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1DE" w:rsidRPr="000C51DE" w:rsidRDefault="000C51DE" w:rsidP="000C51D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51DE">
        <w:rPr>
          <w:rFonts w:ascii="Times New Roman" w:hAnsi="Times New Roman" w:cs="Times New Roman"/>
          <w:b/>
          <w:sz w:val="26"/>
          <w:szCs w:val="26"/>
        </w:rPr>
        <w:t>Уважаемые собственники многоквартирного дома № ___ по ул. ___________________!</w:t>
      </w:r>
    </w:p>
    <w:p w:rsidR="000C51DE" w:rsidRDefault="000C51DE" w:rsidP="000C51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C51DE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0C51DE">
        <w:rPr>
          <w:rFonts w:ascii="Times New Roman" w:hAnsi="Times New Roman" w:cs="Times New Roman"/>
          <w:sz w:val="26"/>
          <w:szCs w:val="26"/>
        </w:rPr>
        <w:t xml:space="preserve">В связи с отсутствием кворума на общем собрании собственников нашего дома ___.___.2015 г. в __:__ </w:t>
      </w:r>
      <w:proofErr w:type="gramStart"/>
      <w:r w:rsidRPr="000C51DE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0C51D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C51DE" w:rsidRPr="000C51DE" w:rsidRDefault="000C51DE" w:rsidP="000C51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C51DE">
        <w:rPr>
          <w:rFonts w:ascii="Times New Roman" w:hAnsi="Times New Roman" w:cs="Times New Roman"/>
          <w:sz w:val="26"/>
          <w:szCs w:val="26"/>
        </w:rPr>
        <w:t xml:space="preserve">Мною, как инициатором общего собрания принято решение о проведении общего собрания собственников путем заочного голосования по следующим вопросам повестки дня: </w:t>
      </w:r>
    </w:p>
    <w:p w:rsidR="000C51DE" w:rsidRPr="000C51DE" w:rsidRDefault="000C51DE" w:rsidP="000C51DE">
      <w:pPr>
        <w:jc w:val="both"/>
        <w:rPr>
          <w:rFonts w:ascii="Times New Roman" w:hAnsi="Times New Roman" w:cs="Times New Roman"/>
          <w:sz w:val="26"/>
          <w:szCs w:val="26"/>
        </w:rPr>
      </w:pPr>
      <w:r w:rsidRPr="000C51DE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0C51DE">
        <w:rPr>
          <w:rFonts w:ascii="Times New Roman" w:hAnsi="Times New Roman" w:cs="Times New Roman"/>
          <w:sz w:val="26"/>
          <w:szCs w:val="26"/>
        </w:rPr>
        <w:t xml:space="preserve">1.Избрание Председателя и секретаря собрания. </w:t>
      </w:r>
    </w:p>
    <w:p w:rsidR="000C51DE" w:rsidRPr="000C51DE" w:rsidRDefault="000C51DE" w:rsidP="000C51DE">
      <w:pPr>
        <w:jc w:val="both"/>
        <w:rPr>
          <w:rFonts w:ascii="Times New Roman" w:hAnsi="Times New Roman" w:cs="Times New Roman"/>
          <w:sz w:val="26"/>
          <w:szCs w:val="26"/>
        </w:rPr>
      </w:pPr>
      <w:r w:rsidRPr="000C51DE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0C51DE">
        <w:rPr>
          <w:rFonts w:ascii="Times New Roman" w:hAnsi="Times New Roman" w:cs="Times New Roman"/>
          <w:sz w:val="26"/>
          <w:szCs w:val="26"/>
        </w:rPr>
        <w:t xml:space="preserve">2. Выбор способа управления домом с 01.___.2015 г. </w:t>
      </w:r>
    </w:p>
    <w:p w:rsidR="000C51DE" w:rsidRPr="000C51DE" w:rsidRDefault="000C51DE" w:rsidP="000C51D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0C51DE">
        <w:rPr>
          <w:rFonts w:ascii="Times New Roman" w:hAnsi="Times New Roman" w:cs="Times New Roman"/>
          <w:sz w:val="26"/>
          <w:szCs w:val="26"/>
        </w:rPr>
        <w:t xml:space="preserve">3. Выбор в качестве управляющей организации ______ «____________________». </w:t>
      </w:r>
      <w:bookmarkStart w:id="0" w:name="_GoBack"/>
      <w:bookmarkEnd w:id="0"/>
    </w:p>
    <w:p w:rsidR="000C51DE" w:rsidRPr="000C51DE" w:rsidRDefault="000C51DE" w:rsidP="000C51DE">
      <w:pPr>
        <w:jc w:val="both"/>
        <w:rPr>
          <w:rFonts w:ascii="Times New Roman" w:hAnsi="Times New Roman" w:cs="Times New Roman"/>
          <w:sz w:val="26"/>
          <w:szCs w:val="26"/>
        </w:rPr>
      </w:pPr>
      <w:r w:rsidRPr="000C51D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0C51DE">
        <w:rPr>
          <w:rFonts w:ascii="Times New Roman" w:hAnsi="Times New Roman" w:cs="Times New Roman"/>
          <w:sz w:val="26"/>
          <w:szCs w:val="26"/>
        </w:rPr>
        <w:t xml:space="preserve">4. Согласование условий договора управления, предложенных ____ «______________________». </w:t>
      </w:r>
    </w:p>
    <w:p w:rsidR="000C51DE" w:rsidRPr="000C51DE" w:rsidRDefault="000C51DE" w:rsidP="000C51D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C51DE" w:rsidRPr="000C51DE" w:rsidRDefault="000C51DE" w:rsidP="000C51DE">
      <w:pPr>
        <w:jc w:val="both"/>
        <w:rPr>
          <w:rFonts w:ascii="Times New Roman" w:hAnsi="Times New Roman" w:cs="Times New Roman"/>
          <w:sz w:val="26"/>
          <w:szCs w:val="26"/>
        </w:rPr>
      </w:pPr>
      <w:r w:rsidRPr="000C51D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0C51DE">
        <w:rPr>
          <w:rFonts w:ascii="Times New Roman" w:hAnsi="Times New Roman" w:cs="Times New Roman"/>
          <w:sz w:val="26"/>
          <w:szCs w:val="26"/>
        </w:rPr>
        <w:t xml:space="preserve">Бюллетени заочного голосования будут переданы Вам до ___.___.2015 г. </w:t>
      </w:r>
    </w:p>
    <w:p w:rsidR="000C51DE" w:rsidRPr="000C51DE" w:rsidRDefault="000C51DE" w:rsidP="000C51DE">
      <w:pPr>
        <w:jc w:val="both"/>
        <w:rPr>
          <w:rFonts w:ascii="Times New Roman" w:hAnsi="Times New Roman" w:cs="Times New Roman"/>
          <w:sz w:val="26"/>
          <w:szCs w:val="26"/>
        </w:rPr>
      </w:pPr>
      <w:r w:rsidRPr="000C51D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0C51DE">
        <w:rPr>
          <w:rFonts w:ascii="Times New Roman" w:hAnsi="Times New Roman" w:cs="Times New Roman"/>
          <w:sz w:val="26"/>
          <w:szCs w:val="26"/>
        </w:rPr>
        <w:t xml:space="preserve">Сдать заполненные бюллетени голосования можно будет с ___.___.2015 г. до 20:00 ч. ___.___.2015 г. в кв. __ либо кв. ___. </w:t>
      </w:r>
    </w:p>
    <w:p w:rsidR="000C51DE" w:rsidRPr="000C51DE" w:rsidRDefault="000C51DE" w:rsidP="000C51DE">
      <w:pPr>
        <w:jc w:val="both"/>
        <w:rPr>
          <w:rFonts w:ascii="Times New Roman" w:hAnsi="Times New Roman" w:cs="Times New Roman"/>
          <w:sz w:val="26"/>
          <w:szCs w:val="26"/>
        </w:rPr>
      </w:pPr>
      <w:r w:rsidRPr="000C51D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0C51DE">
        <w:rPr>
          <w:rFonts w:ascii="Times New Roman" w:hAnsi="Times New Roman" w:cs="Times New Roman"/>
          <w:sz w:val="26"/>
          <w:szCs w:val="26"/>
        </w:rPr>
        <w:t xml:space="preserve">С материалами для голосования Вы можете ознакомиться по адресу: г. _____________________________, ул. ________________________, д. _____, кв. ____. </w:t>
      </w:r>
    </w:p>
    <w:p w:rsidR="000C51DE" w:rsidRPr="000C51DE" w:rsidRDefault="000C51DE" w:rsidP="000C51DE">
      <w:pPr>
        <w:jc w:val="both"/>
        <w:rPr>
          <w:rFonts w:ascii="Times New Roman" w:hAnsi="Times New Roman" w:cs="Times New Roman"/>
          <w:sz w:val="26"/>
          <w:szCs w:val="26"/>
        </w:rPr>
      </w:pPr>
      <w:r w:rsidRPr="000C51D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0C51DE">
        <w:rPr>
          <w:rFonts w:ascii="Times New Roman" w:hAnsi="Times New Roman" w:cs="Times New Roman"/>
          <w:sz w:val="26"/>
          <w:szCs w:val="26"/>
        </w:rPr>
        <w:t xml:space="preserve"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пунктов 4 и 5 статьи 185 Гражданского кодекса Российской Федерации или удостоверенной нотариально. </w:t>
      </w:r>
    </w:p>
    <w:p w:rsidR="000C51DE" w:rsidRPr="000C51DE" w:rsidRDefault="000C51DE" w:rsidP="000C51D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0C51DE">
        <w:rPr>
          <w:rFonts w:ascii="Times New Roman" w:hAnsi="Times New Roman" w:cs="Times New Roman"/>
          <w:sz w:val="26"/>
          <w:szCs w:val="26"/>
        </w:rPr>
        <w:t xml:space="preserve">Прошу Вас принять активное участие в голосовании. </w:t>
      </w:r>
    </w:p>
    <w:p w:rsidR="000D4334" w:rsidRPr="000C51DE" w:rsidRDefault="000C51DE" w:rsidP="000C51D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0C51DE">
        <w:rPr>
          <w:rFonts w:ascii="Times New Roman" w:hAnsi="Times New Roman" w:cs="Times New Roman"/>
          <w:sz w:val="26"/>
          <w:szCs w:val="26"/>
        </w:rPr>
        <w:t>Инициатор собрания – ФИО _____________________ кв. ___ ___________________</w:t>
      </w:r>
    </w:p>
    <w:sectPr w:rsidR="000D4334" w:rsidRPr="000C51DE" w:rsidSect="000C51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1DE"/>
    <w:rsid w:val="000C51DE"/>
    <w:rsid w:val="000D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2017-05-12T06:33:00Z</dcterms:created>
  <dcterms:modified xsi:type="dcterms:W3CDTF">2017-05-12T06:43:00Z</dcterms:modified>
</cp:coreProperties>
</file>